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D0" w:rsidRDefault="00520CD0">
      <w:pPr>
        <w:pStyle w:val="pnaslov"/>
        <w:rPr>
          <w:rStyle w:val="fnaslo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137"/>
      </w:tblGrid>
      <w:tr w:rsidR="00B44CDC" w:rsidTr="00F556F4">
        <w:tc>
          <w:tcPr>
            <w:tcW w:w="5303" w:type="dxa"/>
            <w:hideMark/>
          </w:tcPr>
          <w:p w:rsidR="00B44CDC" w:rsidRDefault="00B44CDC" w:rsidP="00F556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EKONOMSKA ŠOLA </w:t>
            </w:r>
            <w:r>
              <w:rPr>
                <w:rFonts w:ascii="Times New Roman" w:hAnsi="Times New Roman"/>
                <w:b/>
                <w:caps/>
              </w:rPr>
              <w:t>Murska Sobota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44CDC" w:rsidRDefault="00B44CDC" w:rsidP="00F556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šola in gimnazija</w:t>
            </w:r>
          </w:p>
          <w:p w:rsidR="00B44CDC" w:rsidRDefault="00B44CDC" w:rsidP="00F556F4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Noršinska ulica 13</w:t>
            </w:r>
          </w:p>
          <w:p w:rsidR="00B44CDC" w:rsidRDefault="00B44CDC" w:rsidP="00F556F4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 MURSKA  SOBOTA</w:t>
            </w:r>
          </w:p>
        </w:tc>
        <w:tc>
          <w:tcPr>
            <w:tcW w:w="5303" w:type="dxa"/>
            <w:hideMark/>
          </w:tcPr>
          <w:p w:rsidR="00B44CDC" w:rsidRDefault="00B44CDC" w:rsidP="00F5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2A1DFC1" wp14:editId="6711B312">
                  <wp:extent cx="1714500" cy="594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CDC" w:rsidRDefault="00B44CDC" w:rsidP="00B44CDC">
      <w:pPr>
        <w:pStyle w:val="pnormal"/>
        <w:jc w:val="center"/>
        <w:rPr>
          <w:color w:val="FF0000"/>
          <w:sz w:val="28"/>
          <w:szCs w:val="28"/>
        </w:rPr>
      </w:pPr>
    </w:p>
    <w:p w:rsidR="00B44CDC" w:rsidRDefault="00B44CDC" w:rsidP="00B44CDC">
      <w:pPr>
        <w:pStyle w:val="pnormal"/>
        <w:jc w:val="center"/>
        <w:rPr>
          <w:color w:val="FF0000"/>
          <w:sz w:val="28"/>
          <w:szCs w:val="28"/>
        </w:rPr>
      </w:pPr>
    </w:p>
    <w:p w:rsidR="0099772F" w:rsidRDefault="0099772F" w:rsidP="00B44CDC">
      <w:pPr>
        <w:pStyle w:val="pnormal"/>
        <w:jc w:val="center"/>
        <w:rPr>
          <w:rStyle w:val="fnaslov"/>
          <w:color w:val="FF0000"/>
        </w:rPr>
      </w:pPr>
      <w:r>
        <w:rPr>
          <w:rStyle w:val="fnaslov"/>
          <w:color w:val="FF0000"/>
        </w:rPr>
        <w:t xml:space="preserve">IZBOR </w:t>
      </w:r>
      <w:r>
        <w:rPr>
          <w:rStyle w:val="fnaslov"/>
          <w:color w:val="FF0000"/>
        </w:rPr>
        <w:t xml:space="preserve">UČBENIKOV, </w:t>
      </w:r>
      <w:r>
        <w:rPr>
          <w:rStyle w:val="fnaslov"/>
          <w:color w:val="FF0000"/>
        </w:rPr>
        <w:t>DELOVNIH ZVEZKOV IN POTREBŠČIN, KI JIH ZA ŠOLSKO LETO 2021/</w:t>
      </w:r>
      <w:r>
        <w:rPr>
          <w:rStyle w:val="fnaslov"/>
          <w:color w:val="FF0000"/>
        </w:rPr>
        <w:t>2022 PREDLAGA STROKOVNI AKTIV</w:t>
      </w:r>
    </w:p>
    <w:p w:rsidR="00B44CDC" w:rsidRDefault="00B44CDC" w:rsidP="00B44CDC">
      <w:pPr>
        <w:pStyle w:val="pnormal"/>
        <w:jc w:val="center"/>
        <w:rPr>
          <w:color w:val="FF0000"/>
          <w:sz w:val="28"/>
          <w:szCs w:val="28"/>
        </w:rPr>
      </w:pPr>
      <w:r w:rsidRPr="00D3568D">
        <w:rPr>
          <w:color w:val="FF0000"/>
          <w:sz w:val="28"/>
          <w:szCs w:val="28"/>
        </w:rPr>
        <w:t>Ekonomska gimnazija</w:t>
      </w:r>
    </w:p>
    <w:p w:rsidR="00C960EC" w:rsidRDefault="00C960EC">
      <w:pPr>
        <w:pStyle w:val="pnormal"/>
      </w:pPr>
    </w:p>
    <w:p w:rsidR="00C960EC" w:rsidRDefault="00C960EC">
      <w:pPr>
        <w:pStyle w:val="pnormal"/>
      </w:pPr>
    </w:p>
    <w:p w:rsidR="00C960EC" w:rsidRPr="00B44CDC" w:rsidRDefault="00414617">
      <w:pPr>
        <w:spacing w:after="0"/>
        <w:rPr>
          <w:color w:val="FF0000"/>
        </w:rPr>
      </w:pPr>
      <w:r w:rsidRPr="00B44CDC">
        <w:rPr>
          <w:b/>
          <w:color w:val="FF0000"/>
          <w:sz w:val="24"/>
          <w:szCs w:val="24"/>
        </w:rPr>
        <w:t xml:space="preserve">1. letnik </w:t>
      </w:r>
      <w:r w:rsidRPr="00B44CDC">
        <w:rPr>
          <w:color w:val="FF0000"/>
        </w:rPr>
        <w:t xml:space="preserve">  </w:t>
      </w:r>
    </w:p>
    <w:p w:rsidR="00C960EC" w:rsidRPr="00B44CDC" w:rsidRDefault="00414617" w:rsidP="00B44CDC">
      <w:pPr>
        <w:spacing w:before="240" w:after="120" w:line="240" w:lineRule="auto"/>
        <w:rPr>
          <w:color w:val="FF0000"/>
          <w:sz w:val="22"/>
          <w:szCs w:val="22"/>
        </w:rPr>
      </w:pPr>
      <w:r w:rsidRPr="00B44CDC">
        <w:rPr>
          <w:b/>
          <w:color w:val="FF0000"/>
          <w:sz w:val="22"/>
          <w:szCs w:val="22"/>
        </w:rPr>
        <w:t>Seznam delovnih zvezkov</w:t>
      </w:r>
      <w:r w:rsidR="00B44CDC" w:rsidRPr="00B44CDC">
        <w:rPr>
          <w:b/>
          <w:color w:val="FF0000"/>
          <w:sz w:val="22"/>
          <w:szCs w:val="22"/>
        </w:rPr>
        <w:t xml:space="preserve">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6"/>
        <w:gridCol w:w="1585"/>
        <w:gridCol w:w="1693"/>
      </w:tblGrid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9789612717100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ROKUS-KLETT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TJA1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9781471504624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DZS-EPC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TJA1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9781471500534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DZS-EPC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21 A2, učbenik za nemščino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9783065205740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DZS-EPC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J. Senegačnik, B. Drobnjak: OBČA GEOGRAFIJA,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9789616465335, 9789617070347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MKZ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T. Weber et </w:t>
            </w:r>
            <w:proofErr w:type="spellStart"/>
            <w:r>
              <w:t>al</w:t>
            </w:r>
            <w:proofErr w:type="spellEnd"/>
            <w:r>
              <w:t>: MALI ZGODOVINSKI ATLAS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9789617070361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</w:tbl>
    <w:p w:rsidR="00C960EC" w:rsidRPr="00B44CDC" w:rsidRDefault="00C960EC">
      <w:pPr>
        <w:pStyle w:val="pnormal"/>
        <w:rPr>
          <w:color w:val="FF0000"/>
        </w:rPr>
      </w:pPr>
    </w:p>
    <w:p w:rsidR="00C960EC" w:rsidRPr="00B44CDC" w:rsidRDefault="00414617" w:rsidP="00B44CDC">
      <w:pPr>
        <w:spacing w:before="240" w:after="120" w:line="240" w:lineRule="auto"/>
        <w:rPr>
          <w:color w:val="FF0000"/>
          <w:sz w:val="22"/>
          <w:szCs w:val="22"/>
        </w:rPr>
      </w:pPr>
      <w:r w:rsidRPr="00B44CDC">
        <w:rPr>
          <w:b/>
          <w:color w:val="FF0000"/>
          <w:sz w:val="22"/>
          <w:szCs w:val="22"/>
        </w:rPr>
        <w:t>Seznam učbenikov</w:t>
      </w:r>
      <w:r w:rsidR="00B44CDC" w:rsidRPr="00B44CDC">
        <w:rPr>
          <w:b/>
          <w:color w:val="FF0000"/>
          <w:sz w:val="22"/>
          <w:szCs w:val="22"/>
        </w:rPr>
        <w:t xml:space="preserve">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7"/>
        <w:gridCol w:w="1585"/>
        <w:gridCol w:w="1693"/>
      </w:tblGrid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V. </w:t>
            </w:r>
            <w:proofErr w:type="spellStart"/>
            <w:r>
              <w:t>Matajc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1, Umetnost besede, učbenik za slovenščino-književnost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9789610100058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MKZ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D. Kavka et </w:t>
            </w:r>
            <w:proofErr w:type="spellStart"/>
            <w:r>
              <w:t>al</w:t>
            </w:r>
            <w:proofErr w:type="spellEnd"/>
            <w:r>
              <w:t>.: LINEA NOVA,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9789617070354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J. Senegačnik, B. Drobnjak: OBČA GEOGRAFIJA,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9789616357944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dr. A. Cedilnik et </w:t>
            </w:r>
            <w:proofErr w:type="spellStart"/>
            <w:r>
              <w:t>al</w:t>
            </w:r>
            <w:proofErr w:type="spellEnd"/>
            <w:r>
              <w:t>.: ZGODOVINA 1, Prazgodovina in stari vek,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9789610150640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MKZ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9789616746236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JUTRO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9789616746229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JUTRO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J. Dolenc Koce, I. Tomažič et </w:t>
            </w:r>
            <w:proofErr w:type="spellStart"/>
            <w:r>
              <w:t>al</w:t>
            </w:r>
            <w:proofErr w:type="spellEnd"/>
            <w:r>
              <w:t>.: BIOLOGIJA 1, O biologiji, celicah in genetiki odlikujejo,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9789610121015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MKZ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D. Devetak, M. Kaligarič: BIOLOGIJA - RAZNOLIKOST ŽIVIH BITIJ,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9788634125535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DZS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INF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R. </w:t>
            </w:r>
            <w:proofErr w:type="spellStart"/>
            <w:r>
              <w:t>Wechtersbach</w:t>
            </w:r>
            <w:proofErr w:type="spellEnd"/>
            <w:r>
              <w:t>: INFORMATIKA,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9789619114315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SAJI</w:t>
            </w:r>
          </w:p>
        </w:tc>
      </w:tr>
    </w:tbl>
    <w:p w:rsidR="00C960EC" w:rsidRDefault="00C960EC">
      <w:pPr>
        <w:pStyle w:val="pnormal"/>
      </w:pPr>
    </w:p>
    <w:p w:rsidR="00B44CDC" w:rsidRPr="00B44CDC" w:rsidRDefault="00B44CDC" w:rsidP="00B44CDC">
      <w:pPr>
        <w:spacing w:before="240" w:after="120" w:line="240" w:lineRule="auto"/>
        <w:rPr>
          <w:color w:val="FF0000"/>
        </w:rPr>
      </w:pPr>
      <w:r w:rsidRPr="00B44CDC">
        <w:rPr>
          <w:b/>
          <w:color w:val="FF0000"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B44CDC" w:rsidTr="00F556F4">
        <w:trPr>
          <w:gridAfter w:val="1"/>
          <w:wAfter w:w="737" w:type="dxa"/>
        </w:trPr>
        <w:tc>
          <w:tcPr>
            <w:tcW w:w="850" w:type="dxa"/>
          </w:tcPr>
          <w:p w:rsidR="00B44CDC" w:rsidRDefault="00B44CDC" w:rsidP="00F556F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B44CDC" w:rsidRDefault="00B44CDC" w:rsidP="00F556F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44CDC" w:rsidRDefault="00B44CDC" w:rsidP="00F556F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EKONOMIJA 1- učbenik v pripravi, e-gradivo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TJA1, TJA2, GEO, ZGO, INF, STR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TJN1, TJN2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KEM,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</w:tbl>
    <w:p w:rsidR="00C960EC" w:rsidRPr="00B44CDC" w:rsidRDefault="00414617">
      <w:pPr>
        <w:spacing w:after="0"/>
        <w:rPr>
          <w:color w:val="FF0000"/>
        </w:rPr>
      </w:pPr>
      <w:r w:rsidRPr="00B44CDC">
        <w:rPr>
          <w:b/>
          <w:color w:val="FF0000"/>
          <w:sz w:val="24"/>
          <w:szCs w:val="24"/>
        </w:rPr>
        <w:lastRenderedPageBreak/>
        <w:t xml:space="preserve">2. letnik </w:t>
      </w:r>
      <w:r w:rsidRPr="00B44CDC">
        <w:rPr>
          <w:color w:val="FF0000"/>
        </w:rPr>
        <w:t xml:space="preserve">  </w:t>
      </w:r>
    </w:p>
    <w:p w:rsidR="00B44CDC" w:rsidRPr="00B44CDC" w:rsidRDefault="00B44CDC" w:rsidP="00B44CDC">
      <w:pPr>
        <w:spacing w:before="240" w:after="120" w:line="240" w:lineRule="auto"/>
        <w:rPr>
          <w:color w:val="FF0000"/>
          <w:sz w:val="22"/>
          <w:szCs w:val="22"/>
        </w:rPr>
      </w:pPr>
      <w:r w:rsidRPr="00B44CDC">
        <w:rPr>
          <w:b/>
          <w:color w:val="FF0000"/>
          <w:sz w:val="22"/>
          <w:szCs w:val="22"/>
        </w:rPr>
        <w:t>Seznam delovnih zvezkov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015"/>
        <w:gridCol w:w="1585"/>
        <w:gridCol w:w="1693"/>
      </w:tblGrid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9789612717780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ROKUS-KLETT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21 A2, učbenik za nemščino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9783065205740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DZS-EPC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TJN2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9789612712754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ROKUS-KLETT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TJN2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9789612712747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ROKUS-KLETT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J. Senegačnik: SVET, delovni zvezek,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9789612417925, 9789617053388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J. Senegačnik, I. Lipovšek, M. Pak: EVROPA, delovni zvezek,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9789617053210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3, naloge iz kemije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9789616746281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JUTRO</w:t>
            </w:r>
          </w:p>
        </w:tc>
      </w:tr>
    </w:tbl>
    <w:p w:rsidR="00C960EC" w:rsidRDefault="00C960EC">
      <w:pPr>
        <w:pStyle w:val="pnormal"/>
      </w:pPr>
    </w:p>
    <w:p w:rsidR="00B44CDC" w:rsidRPr="00B44CDC" w:rsidRDefault="00B44CDC" w:rsidP="00B44CDC">
      <w:pPr>
        <w:spacing w:before="240" w:after="120" w:line="240" w:lineRule="auto"/>
        <w:rPr>
          <w:color w:val="FF0000"/>
          <w:sz w:val="22"/>
          <w:szCs w:val="22"/>
        </w:rPr>
      </w:pPr>
      <w:r w:rsidRPr="00B44CDC">
        <w:rPr>
          <w:b/>
          <w:color w:val="FF0000"/>
          <w:sz w:val="22"/>
          <w:szCs w:val="22"/>
        </w:rPr>
        <w:t>Seznam učbenikov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6"/>
        <w:gridCol w:w="1585"/>
        <w:gridCol w:w="1693"/>
      </w:tblGrid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9789610105381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MKZ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D. Kavka et </w:t>
            </w:r>
            <w:proofErr w:type="spellStart"/>
            <w:r>
              <w:t>al</w:t>
            </w:r>
            <w:proofErr w:type="spellEnd"/>
            <w:r>
              <w:t>.: PLANUM NOVUM,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9789612416546, 9789617070590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J. Senegačnik: SVET, učbenik,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9789612417536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J. Senegačnik, I. Lipovšek, M. Pak: EVROPA, učbenik,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9789612418946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Frantar Š. et </w:t>
            </w:r>
            <w:proofErr w:type="spellStart"/>
            <w:r>
              <w:t>al</w:t>
            </w:r>
            <w:proofErr w:type="spellEnd"/>
            <w:r>
              <w:t>.: ZGODOVINA 2, Srednji in novi vek,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9789610153573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MKZ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9789616433945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JUTRO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G. </w:t>
            </w:r>
            <w:proofErr w:type="spellStart"/>
            <w:r>
              <w:t>Belušič</w:t>
            </w:r>
            <w:proofErr w:type="spellEnd"/>
            <w:r>
              <w:t xml:space="preserve">, M. </w:t>
            </w:r>
            <w:proofErr w:type="spellStart"/>
            <w:r>
              <w:t>Vittori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BIOLOGIJA 2, O zgradbi in delovanju organizmov,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9789610150657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MKZ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K. Tarman: BIOLOGIJA - EKOLOGIJA,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C960E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DZS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INF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T. Ušaj Hvalič, I. Kragelj: SVET PREGLEDNIC,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9789610201182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DZS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INF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R. </w:t>
            </w:r>
            <w:proofErr w:type="spellStart"/>
            <w:r>
              <w:t>Wechtersbach</w:t>
            </w:r>
            <w:proofErr w:type="spellEnd"/>
            <w:r>
              <w:t>: INFORMATIKA,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9789619114315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SAJI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SOC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M. Počkar, T. Popit, S. Andolšek, A. Barle Lakota: UVOD V SOCIOLOGIJO,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9789610201106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DZS</w:t>
            </w:r>
          </w:p>
        </w:tc>
      </w:tr>
    </w:tbl>
    <w:p w:rsidR="00C960EC" w:rsidRDefault="00C960EC">
      <w:pPr>
        <w:pStyle w:val="pnormal"/>
      </w:pPr>
    </w:p>
    <w:p w:rsidR="00B44CDC" w:rsidRPr="00B44CDC" w:rsidRDefault="00B44CDC" w:rsidP="00B44CDC">
      <w:pPr>
        <w:spacing w:before="240" w:after="120" w:line="240" w:lineRule="auto"/>
        <w:rPr>
          <w:color w:val="FF0000"/>
        </w:rPr>
      </w:pPr>
      <w:r w:rsidRPr="00B44CDC">
        <w:rPr>
          <w:b/>
          <w:color w:val="FF0000"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B44CDC" w:rsidTr="00F556F4">
        <w:trPr>
          <w:gridAfter w:val="1"/>
          <w:wAfter w:w="737" w:type="dxa"/>
        </w:trPr>
        <w:tc>
          <w:tcPr>
            <w:tcW w:w="850" w:type="dxa"/>
          </w:tcPr>
          <w:p w:rsidR="00B44CDC" w:rsidRDefault="00B44CDC" w:rsidP="00F556F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B44CDC" w:rsidRDefault="00B44CDC" w:rsidP="00F556F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44CDC" w:rsidRDefault="00B44CDC" w:rsidP="00F556F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EKONOMIJA 2, učbenik v pripravi, e-gradivo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Gradivo imate od lani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GEO, ZGO, INF, SOC, STR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KEM,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</w:tbl>
    <w:p w:rsidR="00B44CDC" w:rsidRDefault="00B44CDC">
      <w:pPr>
        <w:pStyle w:val="pnormal"/>
      </w:pPr>
    </w:p>
    <w:p w:rsidR="00C960EC" w:rsidRDefault="00C960EC">
      <w:pPr>
        <w:pStyle w:val="pnormal"/>
      </w:pPr>
    </w:p>
    <w:p w:rsidR="00B44CDC" w:rsidRDefault="00B44CDC">
      <w:pPr>
        <w:pStyle w:val="pnormal"/>
      </w:pPr>
    </w:p>
    <w:p w:rsidR="00B44CDC" w:rsidRDefault="00B44CDC">
      <w:pPr>
        <w:pStyle w:val="pnormal"/>
      </w:pPr>
    </w:p>
    <w:p w:rsidR="00B44CDC" w:rsidRDefault="00B44CDC">
      <w:pPr>
        <w:pStyle w:val="pnormal"/>
      </w:pPr>
    </w:p>
    <w:p w:rsidR="00B44CDC" w:rsidRDefault="00B44CDC">
      <w:pPr>
        <w:pStyle w:val="pnormal"/>
      </w:pPr>
    </w:p>
    <w:p w:rsidR="00B44CDC" w:rsidRDefault="00B44CDC">
      <w:pPr>
        <w:pStyle w:val="pnormal"/>
      </w:pPr>
    </w:p>
    <w:p w:rsidR="00B44CDC" w:rsidRDefault="00B44CDC">
      <w:pPr>
        <w:pStyle w:val="pnormal"/>
      </w:pPr>
    </w:p>
    <w:p w:rsidR="00B44CDC" w:rsidRDefault="00B44CDC">
      <w:pPr>
        <w:pStyle w:val="pnormal"/>
      </w:pPr>
    </w:p>
    <w:p w:rsidR="00B44CDC" w:rsidRDefault="00B44CDC">
      <w:pPr>
        <w:pStyle w:val="pnormal"/>
      </w:pPr>
    </w:p>
    <w:p w:rsidR="00B44CDC" w:rsidRDefault="00B44CDC">
      <w:pPr>
        <w:pStyle w:val="pnormal"/>
      </w:pPr>
    </w:p>
    <w:p w:rsidR="00B44CDC" w:rsidRDefault="00B44CDC">
      <w:pPr>
        <w:pStyle w:val="pnormal"/>
      </w:pPr>
    </w:p>
    <w:p w:rsidR="00B44CDC" w:rsidRDefault="00B44CDC">
      <w:pPr>
        <w:pStyle w:val="pnormal"/>
      </w:pPr>
    </w:p>
    <w:p w:rsidR="00B44CDC" w:rsidRDefault="00B44CDC">
      <w:pPr>
        <w:pStyle w:val="pnormal"/>
      </w:pPr>
    </w:p>
    <w:p w:rsidR="00C960EC" w:rsidRPr="00B44CDC" w:rsidRDefault="00414617">
      <w:pPr>
        <w:spacing w:after="0"/>
        <w:rPr>
          <w:color w:val="FF0000"/>
        </w:rPr>
      </w:pPr>
      <w:r w:rsidRPr="00B44CDC">
        <w:rPr>
          <w:b/>
          <w:color w:val="FF0000"/>
          <w:sz w:val="24"/>
          <w:szCs w:val="24"/>
        </w:rPr>
        <w:lastRenderedPageBreak/>
        <w:t>3. l</w:t>
      </w:r>
      <w:bookmarkStart w:id="0" w:name="_GoBack"/>
      <w:bookmarkEnd w:id="0"/>
      <w:r w:rsidRPr="00B44CDC">
        <w:rPr>
          <w:b/>
          <w:color w:val="FF0000"/>
          <w:sz w:val="24"/>
          <w:szCs w:val="24"/>
        </w:rPr>
        <w:t xml:space="preserve">etnik </w:t>
      </w:r>
      <w:r w:rsidRPr="00B44CDC">
        <w:rPr>
          <w:color w:val="FF0000"/>
        </w:rPr>
        <w:t xml:space="preserve">  </w:t>
      </w:r>
    </w:p>
    <w:p w:rsidR="00C960EC" w:rsidRDefault="00C960EC">
      <w:pPr>
        <w:pStyle w:val="pnormal"/>
      </w:pPr>
    </w:p>
    <w:p w:rsidR="00B44CDC" w:rsidRPr="00B44CDC" w:rsidRDefault="00B44CDC" w:rsidP="00B44CDC">
      <w:pPr>
        <w:spacing w:before="240" w:after="120" w:line="240" w:lineRule="auto"/>
        <w:rPr>
          <w:color w:val="FF0000"/>
          <w:sz w:val="22"/>
          <w:szCs w:val="22"/>
        </w:rPr>
      </w:pPr>
      <w:r w:rsidRPr="00B44CDC">
        <w:rPr>
          <w:b/>
          <w:color w:val="FF0000"/>
          <w:sz w:val="22"/>
          <w:szCs w:val="22"/>
        </w:rPr>
        <w:t>Seznam delovnih zvezkov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015"/>
        <w:gridCol w:w="1585"/>
        <w:gridCol w:w="1693"/>
      </w:tblGrid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9789612718749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ROKUS-KLETT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3831075928121, 9789612713669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ROKUS-KLETT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3831075928138, 9789612713676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ROKUS-KLETT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TJN2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3831075928121, 9789612713669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ROKUS-KLETT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TJN2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3831075928138, 9789612713676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ROKUS-KLETT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J. Senegačnik, I. Lipovšek, M. Pak: EVROPA, delovni zvezek,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9789617053210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J. Senegačnik: SLOVENIJA 1,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9789612412760, 9789617070378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</w:tbl>
    <w:p w:rsidR="00B44CDC" w:rsidRDefault="00B44CDC" w:rsidP="00B44CDC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B44CDC" w:rsidRPr="00B44CDC" w:rsidRDefault="00B44CDC" w:rsidP="00B44CDC">
      <w:pPr>
        <w:spacing w:before="240" w:after="120" w:line="240" w:lineRule="auto"/>
        <w:rPr>
          <w:color w:val="FF0000"/>
          <w:sz w:val="22"/>
          <w:szCs w:val="22"/>
        </w:rPr>
      </w:pPr>
      <w:r w:rsidRPr="00B44CDC">
        <w:rPr>
          <w:b/>
          <w:color w:val="FF0000"/>
          <w:sz w:val="22"/>
          <w:szCs w:val="22"/>
        </w:rPr>
        <w:t>Seznam učbenikov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7"/>
        <w:gridCol w:w="1585"/>
        <w:gridCol w:w="1693"/>
      </w:tblGrid>
      <w:tr w:rsidR="00C960EC" w:rsidTr="00B44CDC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SLO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9789610105831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MKZ</w:t>
            </w:r>
          </w:p>
        </w:tc>
      </w:tr>
      <w:tr w:rsidR="00C960EC" w:rsidTr="00B44CDC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MAT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D. Kavka, G. Pavlič, M. Rugelj, J. Šparovec: SPATIUM NOVUM,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9789612417383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 w:rsidTr="00B44CDC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GEO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J. Senegačnik, I. Lipovšek, M. Pak: EVROPA, učbenik, prenova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9789612418946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 w:rsidTr="00B44CDC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GEO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J. Senegačnik: SLOVENIJA 1,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9789617070385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 w:rsidTr="00B44CDC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ZGO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V. Brodnik, G. </w:t>
            </w:r>
            <w:proofErr w:type="spellStart"/>
            <w:r>
              <w:t>Antoličič</w:t>
            </w:r>
            <w:proofErr w:type="spellEnd"/>
            <w:r>
              <w:t>, Š. Frantar, D. Babič: ZGODOVINA 3,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9789610155782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MKZ</w:t>
            </w:r>
          </w:p>
        </w:tc>
      </w:tr>
      <w:tr w:rsidR="00C960EC" w:rsidTr="00B44CDC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ZGO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B. Repe: SODOBNA ZGODOVINA,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9789612410469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 w:rsidTr="00B44CDC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INF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I. Kragelj, T. Ušaj Hvalič: INFORMACIJE ZA ODLOČANJE,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9788634128666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DZS</w:t>
            </w:r>
          </w:p>
        </w:tc>
      </w:tr>
      <w:tr w:rsidR="00C960EC" w:rsidTr="00B44CDC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PSIH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9789610201083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DZS</w:t>
            </w:r>
          </w:p>
        </w:tc>
      </w:tr>
      <w:tr w:rsidR="00C960EC" w:rsidTr="00B44CDC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STR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M. Glas: PODJETNIŠTVO 2, Pripravljam poslovni načrt,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9789612345365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ZRSŠ</w:t>
            </w:r>
          </w:p>
        </w:tc>
      </w:tr>
      <w:tr w:rsidR="00C960EC" w:rsidTr="00B44CDC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STR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B. Kovač: EKONOMIJA 3,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9789610301295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ZRSŠ</w:t>
            </w:r>
          </w:p>
        </w:tc>
      </w:tr>
    </w:tbl>
    <w:p w:rsidR="00B44CDC" w:rsidRDefault="00B44CDC" w:rsidP="00B44CDC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B44CDC" w:rsidRPr="00B44CDC" w:rsidRDefault="00B44CDC" w:rsidP="00B44CDC">
      <w:pPr>
        <w:spacing w:before="240" w:after="120" w:line="240" w:lineRule="auto"/>
        <w:rPr>
          <w:color w:val="FF0000"/>
        </w:rPr>
      </w:pPr>
      <w:r w:rsidRPr="00B44CDC">
        <w:rPr>
          <w:b/>
          <w:color w:val="FF0000"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B44CDC" w:rsidTr="00F556F4">
        <w:trPr>
          <w:gridAfter w:val="1"/>
          <w:wAfter w:w="737" w:type="dxa"/>
        </w:trPr>
        <w:tc>
          <w:tcPr>
            <w:tcW w:w="850" w:type="dxa"/>
          </w:tcPr>
          <w:p w:rsidR="00B44CDC" w:rsidRDefault="00B44CDC" w:rsidP="00F556F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B44CDC" w:rsidRDefault="00B44CDC" w:rsidP="00F556F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44CDC" w:rsidRDefault="00B44CDC" w:rsidP="00F556F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GEO, ZGO, INF, PSIH, STR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POČAKAJTE Z NAKUPOM DO ZAČETKA POUKA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</w:tbl>
    <w:p w:rsidR="00C960EC" w:rsidRDefault="00C960EC">
      <w:pPr>
        <w:pStyle w:val="pnormal"/>
      </w:pPr>
    </w:p>
    <w:p w:rsidR="00C960EC" w:rsidRDefault="00C960EC">
      <w:pPr>
        <w:pStyle w:val="pnormal"/>
      </w:pPr>
    </w:p>
    <w:p w:rsidR="00B44CDC" w:rsidRDefault="00B44CDC">
      <w:pPr>
        <w:spacing w:after="0"/>
        <w:rPr>
          <w:b/>
          <w:color w:val="FF0000"/>
          <w:sz w:val="24"/>
          <w:szCs w:val="24"/>
        </w:rPr>
      </w:pPr>
    </w:p>
    <w:p w:rsidR="00B44CDC" w:rsidRDefault="00B44CDC">
      <w:pPr>
        <w:spacing w:after="0"/>
        <w:rPr>
          <w:b/>
          <w:color w:val="FF0000"/>
          <w:sz w:val="24"/>
          <w:szCs w:val="24"/>
        </w:rPr>
      </w:pPr>
    </w:p>
    <w:p w:rsidR="00B44CDC" w:rsidRDefault="00B44CDC">
      <w:pPr>
        <w:spacing w:after="0"/>
        <w:rPr>
          <w:b/>
          <w:color w:val="FF0000"/>
          <w:sz w:val="24"/>
          <w:szCs w:val="24"/>
        </w:rPr>
      </w:pPr>
    </w:p>
    <w:p w:rsidR="00B44CDC" w:rsidRDefault="00B44CDC">
      <w:pPr>
        <w:spacing w:after="0"/>
        <w:rPr>
          <w:b/>
          <w:color w:val="FF0000"/>
          <w:sz w:val="24"/>
          <w:szCs w:val="24"/>
        </w:rPr>
      </w:pPr>
    </w:p>
    <w:p w:rsidR="00B44CDC" w:rsidRDefault="00B44CDC">
      <w:pPr>
        <w:spacing w:after="0"/>
        <w:rPr>
          <w:b/>
          <w:color w:val="FF0000"/>
          <w:sz w:val="24"/>
          <w:szCs w:val="24"/>
        </w:rPr>
      </w:pPr>
    </w:p>
    <w:p w:rsidR="00B44CDC" w:rsidRDefault="00B44CDC">
      <w:pPr>
        <w:spacing w:after="0"/>
        <w:rPr>
          <w:b/>
          <w:color w:val="FF0000"/>
          <w:sz w:val="24"/>
          <w:szCs w:val="24"/>
        </w:rPr>
      </w:pPr>
    </w:p>
    <w:p w:rsidR="00B44CDC" w:rsidRDefault="00B44CDC">
      <w:pPr>
        <w:spacing w:after="0"/>
        <w:rPr>
          <w:b/>
          <w:color w:val="FF0000"/>
          <w:sz w:val="24"/>
          <w:szCs w:val="24"/>
        </w:rPr>
      </w:pPr>
    </w:p>
    <w:p w:rsidR="00B44CDC" w:rsidRDefault="00B44CDC">
      <w:pPr>
        <w:spacing w:after="0"/>
        <w:rPr>
          <w:b/>
          <w:color w:val="FF0000"/>
          <w:sz w:val="24"/>
          <w:szCs w:val="24"/>
        </w:rPr>
      </w:pPr>
    </w:p>
    <w:p w:rsidR="00C960EC" w:rsidRPr="00B44CDC" w:rsidRDefault="00414617">
      <w:pPr>
        <w:spacing w:after="0"/>
        <w:rPr>
          <w:color w:val="FF0000"/>
        </w:rPr>
      </w:pPr>
      <w:r w:rsidRPr="00B44CDC">
        <w:rPr>
          <w:b/>
          <w:color w:val="FF0000"/>
          <w:sz w:val="24"/>
          <w:szCs w:val="24"/>
        </w:rPr>
        <w:lastRenderedPageBreak/>
        <w:t xml:space="preserve">4. letnik </w:t>
      </w:r>
      <w:r w:rsidRPr="00B44CDC">
        <w:rPr>
          <w:color w:val="FF0000"/>
        </w:rPr>
        <w:t xml:space="preserve">  </w:t>
      </w:r>
    </w:p>
    <w:p w:rsidR="00C960EC" w:rsidRDefault="00C960EC">
      <w:pPr>
        <w:pStyle w:val="pnormal"/>
      </w:pPr>
    </w:p>
    <w:p w:rsidR="00B44CDC" w:rsidRPr="00B44CDC" w:rsidRDefault="00B44CDC" w:rsidP="00B44CDC">
      <w:pPr>
        <w:spacing w:before="240" w:after="120" w:line="240" w:lineRule="auto"/>
        <w:rPr>
          <w:color w:val="FF0000"/>
          <w:sz w:val="22"/>
          <w:szCs w:val="22"/>
        </w:rPr>
      </w:pPr>
      <w:r w:rsidRPr="00B44CDC">
        <w:rPr>
          <w:b/>
          <w:color w:val="FF0000"/>
          <w:sz w:val="22"/>
          <w:szCs w:val="22"/>
        </w:rPr>
        <w:t>Seznam delovnih zvezkov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8"/>
        <w:gridCol w:w="1585"/>
        <w:gridCol w:w="1691"/>
      </w:tblGrid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9789612719234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ROKUS-KLETT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PSIHI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PSIHOLOGIJA, Spoznanja in dileme, delovni zvezek,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9789610202479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DZS</w:t>
            </w:r>
          </w:p>
        </w:tc>
      </w:tr>
    </w:tbl>
    <w:p w:rsidR="00C960EC" w:rsidRDefault="00C960EC">
      <w:pPr>
        <w:pStyle w:val="pnormal"/>
      </w:pPr>
    </w:p>
    <w:p w:rsidR="00B44CDC" w:rsidRPr="00B44CDC" w:rsidRDefault="00B44CDC" w:rsidP="00B44CDC">
      <w:pPr>
        <w:spacing w:before="240" w:after="120" w:line="240" w:lineRule="auto"/>
        <w:rPr>
          <w:color w:val="FF0000"/>
          <w:sz w:val="22"/>
          <w:szCs w:val="22"/>
        </w:rPr>
      </w:pPr>
      <w:r w:rsidRPr="00B44CDC">
        <w:rPr>
          <w:b/>
          <w:color w:val="FF0000"/>
          <w:sz w:val="22"/>
          <w:szCs w:val="22"/>
        </w:rPr>
        <w:t>Seznam učbenikov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6"/>
        <w:gridCol w:w="1585"/>
        <w:gridCol w:w="1693"/>
      </w:tblGrid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9789610113294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MKZ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J. Šparovec et </w:t>
            </w:r>
            <w:proofErr w:type="spellStart"/>
            <w:r>
              <w:t>al</w:t>
            </w:r>
            <w:proofErr w:type="spellEnd"/>
            <w:r>
              <w:t>.: TEMPUS NOVUM,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9789612418007, 9789617070408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>
            <w:pPr>
              <w:pStyle w:val="pnormal"/>
            </w:pPr>
          </w:p>
          <w:p w:rsidR="00B44CDC" w:rsidRDefault="00B44CDC">
            <w:pPr>
              <w:pStyle w:val="pnormal"/>
            </w:pPr>
          </w:p>
          <w:p w:rsidR="00B44CDC" w:rsidRDefault="00B44CDC">
            <w:pPr>
              <w:pStyle w:val="pnormal"/>
            </w:pPr>
          </w:p>
          <w:p w:rsidR="00C960EC" w:rsidRDefault="00414617">
            <w:pPr>
              <w:pStyle w:val="pnormal"/>
            </w:pPr>
            <w:r>
              <w:t>GEOI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>
            <w:pPr>
              <w:pStyle w:val="pnormal"/>
              <w:rPr>
                <w:color w:val="FF0000"/>
              </w:rPr>
            </w:pPr>
          </w:p>
          <w:p w:rsidR="00B44CDC" w:rsidRPr="00B44CDC" w:rsidRDefault="00B44CDC">
            <w:pPr>
              <w:pStyle w:val="pnormal"/>
              <w:rPr>
                <w:b/>
                <w:color w:val="FF0000"/>
              </w:rPr>
            </w:pPr>
            <w:r w:rsidRPr="00B44CDC">
              <w:rPr>
                <w:b/>
                <w:color w:val="FF0000"/>
              </w:rPr>
              <w:t>IZBIRNI PREDMETI</w:t>
            </w:r>
          </w:p>
          <w:p w:rsidR="00B44CDC" w:rsidRDefault="00B44CDC">
            <w:pPr>
              <w:pStyle w:val="pnormal"/>
            </w:pPr>
          </w:p>
          <w:p w:rsidR="00C960EC" w:rsidRDefault="00414617">
            <w:pPr>
              <w:pStyle w:val="pnormal"/>
            </w:pPr>
            <w:r>
              <w:t>J. Senegačnik, B. Drobnjak: OBČA GEOGRAFIJA,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C960E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C960EC">
            <w:pPr>
              <w:pStyle w:val="pnormal"/>
            </w:pP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GEOI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J. Senegačnik: SVET,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9789616465878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GEOI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J. Senegačnik, I. Lipovšek, M. Pak: EVROPA, učbenik,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9789612418946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GEOI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J. Senegačnik: SLOVENIJA 1,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9789617070385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GEOI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J. Senegačnik: SLOVENIJA 2,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9789612414269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MODRIJAN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PSIHI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9789610201083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DZS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PSIHI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PSIHOLOGIJA, Spoznanja in dileme, učbenik,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9789610201090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DZS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N. Hrovatin, T. Batistič: EKONOMIJA 4, Razvojne poti Slovenskega gospodarstva,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9789610301288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ZRSŠ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ZGOI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S. Zgaga.: ZGODOVINA 1, učbenik,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9789610200666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DZS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ZGOI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D. </w:t>
            </w:r>
            <w:proofErr w:type="spellStart"/>
            <w:r>
              <w:t>Mlacović</w:t>
            </w:r>
            <w:proofErr w:type="spellEnd"/>
            <w:r>
              <w:t>, N. Urankar: ZGODOVINA 2, učbenik,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9789610200673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DZS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ZGOI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J. Cvirn, A. Studen: ZGODOVINA 3, učbenik,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9789610201120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DZS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KEMI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9789616746236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JUTRO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KEMI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9789616746229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JUTRO</w:t>
            </w:r>
          </w:p>
        </w:tc>
      </w:tr>
      <w:tr w:rsidR="00C960E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KEMI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9789616433945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960EC" w:rsidRDefault="00414617">
            <w:pPr>
              <w:pStyle w:val="pnormal"/>
            </w:pPr>
            <w:r>
              <w:t>JUTRO</w:t>
            </w:r>
          </w:p>
        </w:tc>
      </w:tr>
    </w:tbl>
    <w:p w:rsidR="00414617" w:rsidRDefault="00414617"/>
    <w:p w:rsidR="00B44CDC" w:rsidRDefault="00B44CDC"/>
    <w:p w:rsidR="00B44CDC" w:rsidRPr="00B44CDC" w:rsidRDefault="00B44CDC" w:rsidP="00B44CDC">
      <w:pPr>
        <w:spacing w:before="240" w:after="120" w:line="240" w:lineRule="auto"/>
        <w:rPr>
          <w:color w:val="FF0000"/>
        </w:rPr>
      </w:pPr>
      <w:r w:rsidRPr="00B44CDC">
        <w:rPr>
          <w:b/>
          <w:color w:val="FF0000"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B44CDC" w:rsidTr="00F556F4">
        <w:trPr>
          <w:gridAfter w:val="1"/>
          <w:wAfter w:w="737" w:type="dxa"/>
        </w:trPr>
        <w:tc>
          <w:tcPr>
            <w:tcW w:w="850" w:type="dxa"/>
          </w:tcPr>
          <w:p w:rsidR="00B44CDC" w:rsidRDefault="00B44CDC" w:rsidP="00F556F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B44CDC" w:rsidRDefault="00B44CDC" w:rsidP="00F556F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44CDC" w:rsidRDefault="00B44CDC" w:rsidP="00F556F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GRADIVO IMATE OD LANI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GEOI, STR, ZGOI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  <w:tr w:rsidR="00B44CDC" w:rsidTr="00F556F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CDC" w:rsidRDefault="00B44CDC" w:rsidP="00F556F4">
            <w:pPr>
              <w:pStyle w:val="pnormal"/>
            </w:pPr>
          </w:p>
        </w:tc>
      </w:tr>
    </w:tbl>
    <w:p w:rsidR="00B44CDC" w:rsidRDefault="00B44CDC"/>
    <w:sectPr w:rsidR="00B44CD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EC"/>
    <w:rsid w:val="00414617"/>
    <w:rsid w:val="0050365F"/>
    <w:rsid w:val="00520CD0"/>
    <w:rsid w:val="0099772F"/>
    <w:rsid w:val="00B44CDC"/>
    <w:rsid w:val="00C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1861"/>
  <w15:docId w15:val="{E42ADE48-C7A8-48B7-8761-29C1AB30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2">
    <w:name w:val="heading 2"/>
    <w:basedOn w:val="Navaden"/>
    <w:next w:val="Navaden"/>
    <w:link w:val="Naslov2Znak"/>
    <w:semiHidden/>
    <w:unhideWhenUsed/>
    <w:qFormat/>
    <w:rsid w:val="00B44CD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Naslov2Znak">
    <w:name w:val="Naslov 2 Znak"/>
    <w:basedOn w:val="Privzetapisavaodstavka"/>
    <w:link w:val="Naslov2"/>
    <w:semiHidden/>
    <w:rsid w:val="00B44CD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3</cp:revision>
  <dcterms:created xsi:type="dcterms:W3CDTF">2021-06-14T08:22:00Z</dcterms:created>
  <dcterms:modified xsi:type="dcterms:W3CDTF">2021-06-14T08:41:00Z</dcterms:modified>
  <cp:category/>
</cp:coreProperties>
</file>